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2EE6E" w14:textId="168972D5" w:rsidR="00CD67AC" w:rsidRPr="00274BD8" w:rsidRDefault="00CD67AC" w:rsidP="00CD67AC">
      <w:pPr>
        <w:pStyle w:val="Caption"/>
        <w:rPr>
          <w:rFonts w:ascii="Palatino Linotype" w:hAnsi="Palatino Linotype"/>
        </w:rPr>
      </w:pPr>
      <w:r w:rsidRPr="00767A85">
        <w:rPr>
          <w:rFonts w:ascii="Palatino Linotype" w:hAnsi="Palatino Linotype"/>
          <w:b/>
        </w:rPr>
        <w:t xml:space="preserve">Table </w:t>
      </w:r>
      <w:r w:rsidRPr="00767A85">
        <w:rPr>
          <w:rFonts w:ascii="Palatino Linotype" w:hAnsi="Palatino Linotype"/>
          <w:b/>
          <w:lang w:eastAsia="zh-CN"/>
        </w:rPr>
        <w:t>S</w:t>
      </w:r>
      <w:r w:rsidR="00922FEC" w:rsidRPr="00767A85">
        <w:rPr>
          <w:rFonts w:ascii="Palatino Linotype" w:hAnsi="Palatino Linotype"/>
          <w:b/>
          <w:noProof/>
        </w:rPr>
        <w:fldChar w:fldCharType="begin"/>
      </w:r>
      <w:r w:rsidR="00922FEC" w:rsidRPr="00767A85">
        <w:rPr>
          <w:rFonts w:ascii="Palatino Linotype" w:hAnsi="Palatino Linotype"/>
          <w:b/>
          <w:noProof/>
        </w:rPr>
        <w:instrText xml:space="preserve"> SEQ Table \* ARABIC </w:instrText>
      </w:r>
      <w:r w:rsidR="00922FEC" w:rsidRPr="00767A85">
        <w:rPr>
          <w:rFonts w:ascii="Palatino Linotype" w:hAnsi="Palatino Linotype"/>
          <w:b/>
          <w:noProof/>
        </w:rPr>
        <w:fldChar w:fldCharType="separate"/>
      </w:r>
      <w:r w:rsidRPr="00767A85">
        <w:rPr>
          <w:rFonts w:ascii="Palatino Linotype" w:hAnsi="Palatino Linotype"/>
          <w:b/>
          <w:noProof/>
        </w:rPr>
        <w:t>1</w:t>
      </w:r>
      <w:r w:rsidR="00922FEC" w:rsidRPr="00767A85">
        <w:rPr>
          <w:rFonts w:ascii="Palatino Linotype" w:hAnsi="Palatino Linotype"/>
          <w:b/>
          <w:noProof/>
        </w:rPr>
        <w:fldChar w:fldCharType="end"/>
      </w:r>
      <w:r w:rsidR="003B0B3C" w:rsidRPr="00274BD8">
        <w:rPr>
          <w:rFonts w:ascii="Palatino Linotype" w:hAnsi="Palatino Linotype"/>
          <w:noProof/>
        </w:rPr>
        <w:t>: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 xml:space="preserve">Performance </w:t>
      </w:r>
      <w:r w:rsidR="00D53065" w:rsidRPr="00274BD8">
        <w:rPr>
          <w:rFonts w:ascii="Palatino Linotype" w:hAnsi="Palatino Linotype"/>
        </w:rPr>
        <w:t xml:space="preserve">Comparison </w:t>
      </w:r>
      <w:r w:rsidR="00D53065" w:rsidRPr="00274BD8">
        <w:rPr>
          <w:rFonts w:ascii="Palatino Linotype" w:hAnsi="Palatino Linotype"/>
          <w:lang w:eastAsia="zh-CN"/>
        </w:rPr>
        <w:t xml:space="preserve">of different methods </w:t>
      </w:r>
      <w:r w:rsidR="00D53065" w:rsidRPr="00274BD8">
        <w:rPr>
          <w:rFonts w:ascii="Palatino Linotype" w:hAnsi="Palatino Linotype"/>
        </w:rPr>
        <w:t xml:space="preserve">on </w:t>
      </w:r>
      <w:r w:rsidR="00D53065" w:rsidRPr="00274BD8">
        <w:rPr>
          <w:rFonts w:ascii="Palatino Linotype" w:hAnsi="Palatino Linotype"/>
          <w:lang w:eastAsia="zh-CN"/>
        </w:rPr>
        <w:t>simulation DATA</w:t>
      </w:r>
      <w:r w:rsidR="00D53065" w:rsidRPr="00274BD8">
        <w:rPr>
          <w:rFonts w:ascii="Palatino Linotype" w:hAnsi="Palatino Linotype"/>
        </w:rPr>
        <w:t xml:space="preserve"> with </w:t>
      </w:r>
      <w:r w:rsidR="00D53065" w:rsidRPr="00274BD8">
        <w:rPr>
          <w:rFonts w:ascii="Palatino Linotype" w:hAnsi="Palatino Linotype"/>
          <w:lang w:eastAsia="zh-CN"/>
        </w:rPr>
        <w:t xml:space="preserve">CASCADE/Complex pathway topology under </w:t>
      </w:r>
      <w:r w:rsidR="00D53065" w:rsidRPr="00274BD8">
        <w:rPr>
          <w:rFonts w:ascii="Palatino Linotype" w:hAnsi="Palatino Linotype"/>
          <w:i/>
          <w:lang w:eastAsia="zh-CN"/>
        </w:rPr>
        <w:t>r</w:t>
      </w:r>
      <w:r w:rsidR="00D53065" w:rsidRPr="00274BD8">
        <w:rPr>
          <w:rFonts w:ascii="Palatino Linotype" w:hAnsi="Palatino Linotype"/>
          <w:lang w:eastAsia="zh-CN"/>
        </w:rPr>
        <w:t xml:space="preserve">=0.6 and </w:t>
      </w:r>
      <w:r w:rsidR="00D53065" w:rsidRPr="00274BD8">
        <w:rPr>
          <w:rFonts w:ascii="Palatino Linotype" w:hAnsi="Palatino Linotype"/>
          <w:i/>
        </w:rPr>
        <w:t>ρ</w:t>
      </w:r>
      <w:r w:rsidR="00D53065" w:rsidRPr="00274BD8">
        <w:rPr>
          <w:rFonts w:ascii="Palatino Linotype" w:hAnsi="Palatino Linotype"/>
          <w:lang w:eastAsia="zh-CN"/>
        </w:rPr>
        <w:t>=0.3,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>0.5,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>0.7.</w:t>
      </w:r>
    </w:p>
    <w:tbl>
      <w:tblPr>
        <w:tblW w:w="83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827"/>
      </w:tblGrid>
      <w:tr w:rsidR="00861625" w:rsidRPr="00CD67AC" w14:paraId="5BE92ED1" w14:textId="77777777" w:rsidTr="00F850E0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1C967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Methods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84D48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TPR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9AD54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FPR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B581F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FNR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04040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ACC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DD0C9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PPV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F7A53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MCC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48AAE" w14:textId="77777777" w:rsidR="00861625" w:rsidRPr="00CD67AC" w:rsidRDefault="00861625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AUC</w:t>
            </w:r>
          </w:p>
        </w:tc>
      </w:tr>
      <w:tr w:rsidR="00861625" w:rsidRPr="00CD67AC" w14:paraId="4090F565" w14:textId="77777777" w:rsidTr="00F850E0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B600A3" w14:textId="77777777" w:rsidR="00861625" w:rsidRPr="00CD67AC" w:rsidRDefault="00D53065" w:rsidP="00D53065">
            <w:pPr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861625"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=0.3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33898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EEEB8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8D7F9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217BE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594E9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E9406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17ACD" w14:textId="77777777" w:rsidR="00861625" w:rsidRPr="00CD67AC" w:rsidRDefault="00861625" w:rsidP="00861625">
            <w:pPr>
              <w:jc w:val="left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71972" w:rsidRPr="00CD67AC" w14:paraId="079F6C23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30540" w14:textId="77777777" w:rsidR="00F71972" w:rsidRPr="00CD67AC" w:rsidRDefault="00F71972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D2EC3" w14:textId="77777777" w:rsidR="00F71972" w:rsidRPr="00CD67AC" w:rsidRDefault="00B941BF" w:rsidP="00F71972">
            <w:pPr>
              <w:jc w:val="left"/>
              <w:rPr>
                <w:rFonts w:ascii="Palatino Linotype" w:eastAsia="SimSun" w:hAnsi="Palatino Linotype" w:cs="SimSun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48.40/63.00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79F65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3.60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/10.30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AB424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51.60</w:t>
            </w:r>
            <w:r w:rsidR="00B941BF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/37.00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DA9BD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72.40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="00B941BF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76.35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57747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94.60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="00B941BF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86.75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D9A70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51.29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="00B941BF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A84A5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91.67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="00B941BF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90.01</w:t>
            </w:r>
          </w:p>
        </w:tc>
      </w:tr>
      <w:tr w:rsidR="00F71972" w:rsidRPr="00CD67AC" w14:paraId="2368A60F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04250E" w14:textId="77777777" w:rsidR="00F71972" w:rsidRPr="00CD67AC" w:rsidRDefault="00F71972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E2F40" w14:textId="77777777" w:rsidR="00F71972" w:rsidRPr="00CD67AC" w:rsidRDefault="00B941BF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787B0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="00B941BF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D31D3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100.00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D18AF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50.00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8D1C9" w14:textId="77777777" w:rsidR="00F71972" w:rsidRPr="00CD67AC" w:rsidRDefault="00F71972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 NA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4C82F" w14:textId="77777777" w:rsidR="00F71972" w:rsidRPr="00CD67AC" w:rsidRDefault="00F71972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 NA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0ADCF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57.23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/58.09</w:t>
            </w:r>
          </w:p>
        </w:tc>
      </w:tr>
      <w:tr w:rsidR="00F71972" w:rsidRPr="00CD67AC" w14:paraId="1E05F949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74859" w14:textId="77777777" w:rsidR="00F71972" w:rsidRPr="00CD67AC" w:rsidRDefault="00F71972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F28F8" w14:textId="77777777" w:rsidR="00F71972" w:rsidRPr="00CD67AC" w:rsidRDefault="00B941BF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5.30/5.30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37321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3.10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/2.50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4B7CD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94.70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/94.70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C30E7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51.10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/51.40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CEA4F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62.25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/69.55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58AC0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5.26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/7.38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8CE7B" w14:textId="77777777" w:rsidR="00F71972" w:rsidRPr="00CD67AC" w:rsidRDefault="00F71972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52.31</w:t>
            </w:r>
            <w:r w:rsidR="00B941BF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/52.23</w:t>
            </w:r>
          </w:p>
        </w:tc>
      </w:tr>
      <w:tr w:rsidR="00F850E0" w:rsidRPr="00CD67AC" w14:paraId="65C4D3D3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92CA0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1DE6D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7.20/9.70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ECF71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2.20/2.40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905B4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92.80/90.30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CBA8F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52.50/53.65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DD691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74.81/80.65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D519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11.35/15.34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0E52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62.59/70.38</w:t>
            </w:r>
          </w:p>
        </w:tc>
      </w:tr>
      <w:tr w:rsidR="00F850E0" w:rsidRPr="00CD67AC" w14:paraId="5A4553FD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F35BF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DB009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0.70/4.50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72654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0.30/1.30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65548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99.30/95.50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2933C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50.20/51.60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723BD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NA/74.70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2D351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NA/9.03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1931B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56.13/58.41</w:t>
            </w:r>
          </w:p>
        </w:tc>
      </w:tr>
      <w:tr w:rsidR="00F850E0" w:rsidRPr="00CD67AC" w14:paraId="65DE86B1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4014E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2D280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7.80/7.20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21EB6" w14:textId="77777777" w:rsidR="00F850E0" w:rsidRPr="00CD67AC" w:rsidRDefault="00F850E0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2.60/2.00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11E62" w14:textId="77777777" w:rsidR="00F850E0" w:rsidRPr="00CD67AC" w:rsidRDefault="00F850E0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92.20/92.80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76F97" w14:textId="77777777" w:rsidR="00F850E0" w:rsidRPr="00CD67AC" w:rsidRDefault="00F850E0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52.60/52.60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0D378" w14:textId="77777777" w:rsidR="00F850E0" w:rsidRPr="00CD67AC" w:rsidRDefault="00F850E0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75.24/78.99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D4D61" w14:textId="77777777" w:rsidR="00F850E0" w:rsidRPr="00CD67AC" w:rsidRDefault="00F850E0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11.61/12.41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E5137" w14:textId="77777777" w:rsidR="00F850E0" w:rsidRPr="00CD67AC" w:rsidRDefault="00F850E0" w:rsidP="00B941BF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59.19/58.79</w:t>
            </w:r>
          </w:p>
        </w:tc>
      </w:tr>
      <w:tr w:rsidR="00F850E0" w:rsidRPr="00CD67AC" w14:paraId="1F9ED71A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21ABB" w14:textId="77777777" w:rsidR="00F850E0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F850E0"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=0.5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83707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3B8C5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4445F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FAC14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9649D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5C3B6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1ED71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850E0" w:rsidRPr="00CD67AC" w14:paraId="2CFAFC8C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ECC20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9ACA2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96.00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0A7DC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4.20/8.80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450B4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4.00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8E28F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95.90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95.35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84145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96.22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92.02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CCC2F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92.20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91.10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1F1ED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99.84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98.9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</w:t>
            </w:r>
          </w:p>
        </w:tc>
      </w:tr>
      <w:tr w:rsidR="00F850E0" w:rsidRPr="00CD67AC" w14:paraId="47363F96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74C78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D679F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0.10/0.20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CF1F0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A605A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99.90/99.80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F2034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50.05/50.10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35DF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 NA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9400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 NA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9F7DB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71.42/69.83</w:t>
            </w:r>
          </w:p>
        </w:tc>
      </w:tr>
      <w:tr w:rsidR="00F850E0" w:rsidRPr="00CD67AC" w14:paraId="1A9D2638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22BB9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3FD99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6.80/7.10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4A28F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1.60/1.90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D28D5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93.20/92.90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447E6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52.60/52.60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71833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79.28/80.10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8279C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12.47/12.70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43F4C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52.12/52.28</w:t>
            </w:r>
          </w:p>
        </w:tc>
      </w:tr>
      <w:tr w:rsidR="00F850E0" w:rsidRPr="00CD67AC" w14:paraId="73F8A915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0037E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2C7BF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12.90/4.30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5D576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1.00/0.60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AD900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87.10/95.70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9343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55.95/51.85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56F5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92.44/85.17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E5712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23.20/11.51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F12FF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79.74/69.23</w:t>
            </w:r>
          </w:p>
        </w:tc>
      </w:tr>
      <w:tr w:rsidR="00F850E0" w:rsidRPr="00CD67AC" w14:paraId="1CBB09C4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B92C7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A916C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2.10/6.80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98764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0.50/1.40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BF925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97.90/93.20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1D6E8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50.80/52.70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E73A6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NA/84.28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77A66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NA/13.73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85C1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67.44/67.37</w:t>
            </w:r>
          </w:p>
        </w:tc>
      </w:tr>
      <w:tr w:rsidR="00F850E0" w:rsidRPr="00CD67AC" w14:paraId="2B78D625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27713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EE9B3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13.50/11.50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82AAE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2.20/1.40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A26F6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86.50/88.50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5655D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55.65/55.05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E6AE4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85.89/89.35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778F4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20.86/20.48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81776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70.08/67.77</w:t>
            </w:r>
          </w:p>
        </w:tc>
      </w:tr>
      <w:tr w:rsidR="00F850E0" w:rsidRPr="00CD67AC" w14:paraId="1C46EC87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C1FD5" w14:textId="77777777" w:rsidR="00F850E0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F850E0"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=0.7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E18C7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9616E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BC2AE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861A7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738B5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7471A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F9800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850E0" w:rsidRPr="00CD67AC" w14:paraId="031F73CB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CB72E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C4C2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187D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9.60/9.20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46A9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AF562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95.20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95.40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47D1B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91.87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91.77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039BD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91.12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91.28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40C10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99.90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99.40</w:t>
            </w:r>
          </w:p>
        </w:tc>
      </w:tr>
      <w:tr w:rsidR="00F850E0" w:rsidRPr="00CD67AC" w14:paraId="2A82FFB8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9EC24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5002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0.80/0.70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428F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57B0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99.20/99.30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DA4D0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50.40/50.35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8C7A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 NA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F664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NA/ NA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44049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82.94/82.44</w:t>
            </w:r>
          </w:p>
        </w:tc>
      </w:tr>
      <w:tr w:rsidR="00F850E0" w:rsidRPr="00CD67AC" w14:paraId="0BAAA873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90F74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2DEA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9.90/9.70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3D2AF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1.60/2.00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6314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90.10/90.30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695B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54.15/53.85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F8593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86.38/82.43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4371D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17.77/16.23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31DCA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51.33/52.10</w:t>
            </w:r>
          </w:p>
        </w:tc>
      </w:tr>
      <w:tr w:rsidR="00F850E0" w:rsidRPr="00CD67AC" w14:paraId="361AB5EF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D03FE" w14:textId="77777777" w:rsidR="00F850E0" w:rsidRPr="00CD67AC" w:rsidRDefault="00F850E0" w:rsidP="00861625">
            <w:pPr>
              <w:jc w:val="left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EF44C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34.10/2.10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EFD52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/0.10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91A57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65.90/97.90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4567F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67.05/51.00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70647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/NA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897DB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45.32/NA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659AA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96.66/74.42</w:t>
            </w:r>
          </w:p>
        </w:tc>
      </w:tr>
      <w:tr w:rsidR="00F850E0" w:rsidRPr="00CD67AC" w14:paraId="7F27D4B5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704F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B6269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8.20/15.60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B3C93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0.50/1.70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F9291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91.80/84.40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6A33C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53.85/56.95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1177A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94.31/90.33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E85A1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18.81/24.71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930F4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79.74/78.65</w:t>
            </w:r>
          </w:p>
        </w:tc>
      </w:tr>
      <w:tr w:rsidR="00F850E0" w:rsidRPr="00CD67AC" w14:paraId="6D5E3B0A" w14:textId="77777777" w:rsidTr="00F850E0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827C7" w14:textId="77777777" w:rsidR="00F850E0" w:rsidRPr="00CD67AC" w:rsidRDefault="00F850E0" w:rsidP="00861625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AD93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17.50/19.00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C816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2.10/2.10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D258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82.50/81.00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4C4F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57.70/58.45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42DCA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88.92/89.88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D68DD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25.68/27.41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CAEE4" w14:textId="77777777" w:rsidR="00F850E0" w:rsidRPr="00CD67AC" w:rsidRDefault="00F850E0" w:rsidP="00D0181B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73.89/74.85</w:t>
            </w:r>
          </w:p>
        </w:tc>
      </w:tr>
    </w:tbl>
    <w:p w14:paraId="530BE325" w14:textId="77777777" w:rsidR="00B537E3" w:rsidRDefault="00B537E3"/>
    <w:p w14:paraId="08264754" w14:textId="77777777" w:rsidR="00274BD8" w:rsidRDefault="00274BD8">
      <w:pPr>
        <w:widowControl/>
        <w:jc w:val="left"/>
        <w:rPr>
          <w:rFonts w:ascii="Palatino Linotype" w:eastAsia="SimHei" w:hAnsi="Palatino Linotype" w:cs="Times New Roman"/>
          <w:color w:val="000000"/>
          <w:kern w:val="0"/>
          <w:sz w:val="20"/>
          <w:szCs w:val="20"/>
          <w:lang w:eastAsia="de-DE"/>
        </w:rPr>
      </w:pPr>
      <w:r>
        <w:rPr>
          <w:rFonts w:ascii="Palatino Linotype" w:hAnsi="Palatino Linotype"/>
        </w:rPr>
        <w:br w:type="page"/>
      </w:r>
    </w:p>
    <w:p w14:paraId="0A15EDAB" w14:textId="5B8E963B" w:rsidR="00CD67AC" w:rsidRPr="00274BD8" w:rsidRDefault="00CD67AC" w:rsidP="00CD67AC">
      <w:pPr>
        <w:pStyle w:val="Caption"/>
        <w:rPr>
          <w:rFonts w:ascii="Palatino Linotype" w:hAnsi="Palatino Linotype"/>
        </w:rPr>
      </w:pPr>
      <w:r w:rsidRPr="00767A85">
        <w:rPr>
          <w:rFonts w:ascii="Palatino Linotype" w:hAnsi="Palatino Linotype"/>
          <w:b/>
        </w:rPr>
        <w:lastRenderedPageBreak/>
        <w:t xml:space="preserve">Table </w:t>
      </w:r>
      <w:r w:rsidRPr="00767A85">
        <w:rPr>
          <w:rFonts w:ascii="Palatino Linotype" w:hAnsi="Palatino Linotype"/>
          <w:b/>
          <w:lang w:eastAsia="zh-CN"/>
        </w:rPr>
        <w:t>S</w:t>
      </w:r>
      <w:r w:rsidR="00922FEC" w:rsidRPr="00767A85">
        <w:rPr>
          <w:rFonts w:ascii="Palatino Linotype" w:hAnsi="Palatino Linotype"/>
          <w:b/>
          <w:noProof/>
        </w:rPr>
        <w:fldChar w:fldCharType="begin"/>
      </w:r>
      <w:r w:rsidR="00922FEC" w:rsidRPr="00767A85">
        <w:rPr>
          <w:rFonts w:ascii="Palatino Linotype" w:hAnsi="Palatino Linotype"/>
          <w:b/>
          <w:noProof/>
        </w:rPr>
        <w:instrText xml:space="preserve"> SEQ Table \* ARABIC </w:instrText>
      </w:r>
      <w:r w:rsidR="00922FEC" w:rsidRPr="00767A85">
        <w:rPr>
          <w:rFonts w:ascii="Palatino Linotype" w:hAnsi="Palatino Linotype"/>
          <w:b/>
          <w:noProof/>
        </w:rPr>
        <w:fldChar w:fldCharType="separate"/>
      </w:r>
      <w:r w:rsidRPr="00767A85">
        <w:rPr>
          <w:rFonts w:ascii="Palatino Linotype" w:hAnsi="Palatino Linotype"/>
          <w:b/>
          <w:noProof/>
        </w:rPr>
        <w:t>2</w:t>
      </w:r>
      <w:r w:rsidR="00922FEC" w:rsidRPr="00767A85">
        <w:rPr>
          <w:rFonts w:ascii="Palatino Linotype" w:hAnsi="Palatino Linotype"/>
          <w:b/>
          <w:noProof/>
        </w:rPr>
        <w:fldChar w:fldCharType="end"/>
      </w:r>
      <w:r w:rsidR="003B0B3C" w:rsidRPr="00274BD8">
        <w:rPr>
          <w:rFonts w:ascii="Palatino Linotype" w:hAnsi="Palatino Linotype"/>
          <w:noProof/>
        </w:rPr>
        <w:t>: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 xml:space="preserve">Performance </w:t>
      </w:r>
      <w:r w:rsidR="00D53065" w:rsidRPr="00274BD8">
        <w:rPr>
          <w:rFonts w:ascii="Palatino Linotype" w:hAnsi="Palatino Linotype"/>
        </w:rPr>
        <w:t xml:space="preserve">Comparison </w:t>
      </w:r>
      <w:r w:rsidR="00D53065" w:rsidRPr="00274BD8">
        <w:rPr>
          <w:rFonts w:ascii="Palatino Linotype" w:hAnsi="Palatino Linotype"/>
          <w:lang w:eastAsia="zh-CN"/>
        </w:rPr>
        <w:t xml:space="preserve">of different methods </w:t>
      </w:r>
      <w:r w:rsidR="00D53065" w:rsidRPr="00274BD8">
        <w:rPr>
          <w:rFonts w:ascii="Palatino Linotype" w:hAnsi="Palatino Linotype"/>
        </w:rPr>
        <w:t xml:space="preserve">on </w:t>
      </w:r>
      <w:r w:rsidR="00D53065" w:rsidRPr="00274BD8">
        <w:rPr>
          <w:rFonts w:ascii="Palatino Linotype" w:hAnsi="Palatino Linotype"/>
          <w:lang w:eastAsia="zh-CN"/>
        </w:rPr>
        <w:t>simulation DATA</w:t>
      </w:r>
      <w:r w:rsidR="00D53065" w:rsidRPr="00274BD8">
        <w:rPr>
          <w:rFonts w:ascii="Palatino Linotype" w:hAnsi="Palatino Linotype"/>
        </w:rPr>
        <w:t xml:space="preserve"> with </w:t>
      </w:r>
      <w:r w:rsidR="00D53065" w:rsidRPr="00274BD8">
        <w:rPr>
          <w:rFonts w:ascii="Palatino Linotype" w:hAnsi="Palatino Linotype"/>
          <w:lang w:eastAsia="zh-CN"/>
        </w:rPr>
        <w:t xml:space="preserve">CASCADE/Complex pathway topology under </w:t>
      </w:r>
      <w:r w:rsidR="00D53065" w:rsidRPr="00274BD8">
        <w:rPr>
          <w:rFonts w:ascii="Palatino Linotype" w:hAnsi="Palatino Linotype"/>
          <w:i/>
          <w:lang w:eastAsia="zh-CN"/>
        </w:rPr>
        <w:t>r</w:t>
      </w:r>
      <w:r w:rsidR="00D53065" w:rsidRPr="00274BD8">
        <w:rPr>
          <w:rFonts w:ascii="Palatino Linotype" w:hAnsi="Palatino Linotype"/>
          <w:lang w:eastAsia="zh-CN"/>
        </w:rPr>
        <w:t xml:space="preserve">=0.7 and </w:t>
      </w:r>
      <w:r w:rsidR="00D53065" w:rsidRPr="00274BD8">
        <w:rPr>
          <w:rFonts w:ascii="Palatino Linotype" w:hAnsi="Palatino Linotype"/>
          <w:i/>
        </w:rPr>
        <w:t>ρ</w:t>
      </w:r>
      <w:r w:rsidR="00D53065" w:rsidRPr="00274BD8">
        <w:rPr>
          <w:rFonts w:ascii="Palatino Linotype" w:hAnsi="Palatino Linotype"/>
          <w:lang w:eastAsia="zh-CN"/>
        </w:rPr>
        <w:t>=0.3,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>0.5,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>0.7.</w:t>
      </w:r>
    </w:p>
    <w:tbl>
      <w:tblPr>
        <w:tblW w:w="8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980"/>
      </w:tblGrid>
      <w:tr w:rsidR="001462B9" w:rsidRPr="00CD67AC" w14:paraId="49DEF221" w14:textId="77777777" w:rsidTr="0045659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B69D4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Method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7A00B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TPR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3780D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FPR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14B17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FNR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A65F4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ACC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62F1C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PPV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A2D79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MCC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F4ECE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AUC</w:t>
            </w:r>
          </w:p>
        </w:tc>
      </w:tr>
      <w:tr w:rsidR="001462B9" w:rsidRPr="00CD67AC" w14:paraId="7AD1C5E2" w14:textId="77777777" w:rsidTr="0045659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BA5CC" w14:textId="77777777" w:rsidR="001462B9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1462B9"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=0.3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4335D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34FB9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65D5A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803D0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70C4A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F68E6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7F653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71972" w:rsidRPr="00CD67AC" w14:paraId="15498A50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17958" w14:textId="77777777" w:rsidR="00F71972" w:rsidRPr="00CD67AC" w:rsidRDefault="00F71972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903C1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63.70</w:t>
            </w:r>
            <w:r w:rsidR="00C2239B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/67.40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1D457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5.10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BBD2F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36.30</w:t>
            </w:r>
            <w:r w:rsidR="00C2239B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/32.60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59B07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79.30</w:t>
            </w:r>
            <w:r w:rsidR="00C2239B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/78.10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9250D" w14:textId="77777777" w:rsidR="00F71972" w:rsidRPr="00CD67AC" w:rsidRDefault="00D0181B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93.61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/86.83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F1E78" w14:textId="77777777" w:rsidR="00F71972" w:rsidRPr="00CD67AC" w:rsidRDefault="00D0181B" w:rsidP="00F71972">
            <w:pPr>
              <w:jc w:val="left"/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62.37</w:t>
            </w:r>
            <w:r w:rsidR="00C2239B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/58.61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0A4A8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94.31</w:t>
            </w:r>
            <w:r w:rsidR="00C2239B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/91.96</w:t>
            </w:r>
          </w:p>
        </w:tc>
      </w:tr>
      <w:tr w:rsidR="00F71972" w:rsidRPr="00CD67AC" w14:paraId="40125CEA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BEB44" w14:textId="77777777" w:rsidR="00F71972" w:rsidRPr="00CD67AC" w:rsidRDefault="00F71972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D5F21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0.80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/0.80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73D26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</w:t>
            </w:r>
            <w:r w:rsidR="00C2239B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18B36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99.20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/99.20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65723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50.40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/50.40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98CE3" w14:textId="77777777" w:rsidR="00F71972" w:rsidRPr="00CD67AC" w:rsidRDefault="00F71972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 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EE2FE" w14:textId="77777777" w:rsidR="00F71972" w:rsidRPr="00CD67AC" w:rsidRDefault="00F71972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NA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 NA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704DC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82.56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/83.04</w:t>
            </w:r>
          </w:p>
        </w:tc>
      </w:tr>
      <w:tr w:rsidR="00F71972" w:rsidRPr="00CD67AC" w14:paraId="5567DBBD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3538D" w14:textId="77777777" w:rsidR="00F71972" w:rsidRPr="00CD67AC" w:rsidRDefault="00F71972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91A32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8.70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/9.00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EBF0F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1.70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4ACEB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91.30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/91.00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A809F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53.50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/53.80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53803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81.88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/87.65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2CCA3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15.26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/17.19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18BAA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51.51</w:t>
            </w:r>
            <w:r w:rsidR="00C2239B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/50.61</w:t>
            </w:r>
          </w:p>
        </w:tc>
      </w:tr>
      <w:tr w:rsidR="00F850E0" w:rsidRPr="00CD67AC" w14:paraId="348E4AC1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5B97B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952AA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5.80/12.50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51953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1.90/1.30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96FA0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94.20/87.50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C2B50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51.95/55.60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65BE6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74.46/91.32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07D77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9.95/22.15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A2230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67.66/76.26</w:t>
            </w:r>
          </w:p>
        </w:tc>
      </w:tr>
      <w:tr w:rsidR="00F850E0" w:rsidRPr="00CD67AC" w14:paraId="6C29EFCA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6943F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20F54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6.70/22.60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2C635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0.70/1.40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ABE0A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93.30/77.40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956DB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53.00/60.60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5E57F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91.59/94.27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24673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15.95/32.90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599CC" w14:textId="77777777" w:rsidR="00F850E0" w:rsidRPr="00CD67AC" w:rsidRDefault="00F850E0" w:rsidP="005C4AC3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76.83/81.15</w:t>
            </w:r>
          </w:p>
        </w:tc>
      </w:tr>
      <w:tr w:rsidR="00F850E0" w:rsidRPr="00CD67AC" w14:paraId="65846267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0F991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2F9C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30.10/31.90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539C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2.00/2.30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69C7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69.90/68.10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DC0A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64.05/64.80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563D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94.04/93.20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43BE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38.32/39.25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AA5B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82.08/82.37</w:t>
            </w:r>
          </w:p>
        </w:tc>
      </w:tr>
      <w:tr w:rsidR="00F850E0" w:rsidRPr="00CD67AC" w14:paraId="550ACF98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FEC1A" w14:textId="77777777" w:rsidR="00F850E0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F850E0"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=0.5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15D64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884CA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B33D0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FAB45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A67D0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D3FD9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744E5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850E0" w:rsidRPr="00CD67AC" w14:paraId="70666159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AE239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55CA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98.60/100.00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14CF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6.50/11.00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34E5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1.40/0.00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62386C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96.05/94.50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B83F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94.05/90.20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36B6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92.43/89.60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B6CB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99.99/99.53</w:t>
            </w:r>
          </w:p>
        </w:tc>
      </w:tr>
      <w:tr w:rsidR="00F850E0" w:rsidRPr="00CD67AC" w14:paraId="7AF04F1E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18E5E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F698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17.40/17.60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FBDB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E5B1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82.60/82.40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8747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58.70/58.80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CD0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B7BC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30.67/30.94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8736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97.75/98.21</w:t>
            </w:r>
          </w:p>
        </w:tc>
      </w:tr>
      <w:tr w:rsidR="00F850E0" w:rsidRPr="00CD67AC" w14:paraId="2093EAB9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8394B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AD4C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11.80/11.50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1AABC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1.70/2.30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FE36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88.20/88.50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4096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55.05/54.60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8F76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87.07/82.55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8EFF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20.00/17.84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B52C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47.92/47.73</w:t>
            </w:r>
          </w:p>
        </w:tc>
      </w:tr>
      <w:tr w:rsidR="00F850E0" w:rsidRPr="00CD67AC" w14:paraId="57300704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07ECA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D0571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20.90/6.00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695C5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0.50/0.30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C789D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79.10/94.00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BF4E7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60.20/52.85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F21E7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97.88/95.24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4688B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32.88/16.09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B7D3B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88.84/79.92</w:t>
            </w:r>
          </w:p>
        </w:tc>
      </w:tr>
      <w:tr w:rsidR="00F850E0" w:rsidRPr="00CD67AC" w14:paraId="3F5AC2E1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A0256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88DF0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31.20/58.50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EADB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0.70/1.90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3B603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68.80/41.50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A84DA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65.25/78.30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79177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97.82/96.97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435C8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41.63/61.70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0124B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93.43/94.97</w:t>
            </w:r>
          </w:p>
        </w:tc>
      </w:tr>
      <w:tr w:rsidR="00F850E0" w:rsidRPr="00CD67AC" w14:paraId="6C69126C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3007E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6919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62.50/62.20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BB04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2.60/2.60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5B77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37.50/37.80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CCBE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79.95/79.80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7AEDF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95.95/96.03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C52D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63.92/63.72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2D3E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94.43/94.41</w:t>
            </w:r>
          </w:p>
        </w:tc>
      </w:tr>
      <w:tr w:rsidR="00F850E0" w:rsidRPr="00CD67AC" w14:paraId="1F551D07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4A595" w14:textId="77777777" w:rsidR="00F850E0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F850E0"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=0.7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111C7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3F887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228D5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572C3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04E38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5C110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C736F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850E0" w:rsidRPr="00CD67AC" w14:paraId="6AE98233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755C2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1C08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2E43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6.20/10.00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9D32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6F38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96.90/95.00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8A8B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94.28/91.37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DD3F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94.04/90.68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A8ABF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99.90/99.50</w:t>
            </w:r>
          </w:p>
        </w:tc>
      </w:tr>
      <w:tr w:rsidR="00F850E0" w:rsidRPr="00CD67AC" w14:paraId="4E92C935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4BCF1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7E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73.20/75.30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FF00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761C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26.80/24.70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FF6F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86.60/87.65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19D5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D32D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76.02/77.73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4836C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99.94/99.96</w:t>
            </w:r>
          </w:p>
        </w:tc>
      </w:tr>
      <w:tr w:rsidR="00F850E0" w:rsidRPr="00CD67AC" w14:paraId="2159C744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DE392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058C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21.80/21.10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A3370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3.10/2.40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4408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78.20/78.90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C6A0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59.35/59.35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BCF4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87.71/89.89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CB17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28.30/29.02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1CD3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48.11/48.49</w:t>
            </w:r>
          </w:p>
        </w:tc>
      </w:tr>
      <w:tr w:rsidR="00F850E0" w:rsidRPr="00CD67AC" w14:paraId="0A3F245D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E35DA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49DDF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53.70/1.50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95E42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1F98B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46.30/98.50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F3518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76.85/50.75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4AD43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7D17C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60.59/NA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C5C57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99.42/81.35</w:t>
            </w:r>
          </w:p>
        </w:tc>
      </w:tr>
      <w:tr w:rsidR="00F850E0" w:rsidRPr="00CD67AC" w14:paraId="654FCCE2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2C473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7403F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85.50/92.40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8B43C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0.40/1.50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74BAB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14.50/7.60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ED236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92.55/95.45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33B75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99.55/98.41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CC92E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86.04/91.08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E9CBE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99.60/99.49</w:t>
            </w:r>
          </w:p>
        </w:tc>
      </w:tr>
      <w:tr w:rsidR="00F850E0" w:rsidRPr="00CD67AC" w14:paraId="06123D7E" w14:textId="77777777" w:rsidTr="004565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3EC38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9EC5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82.20/82.20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BE6AC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1.70/2.00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D290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17.80/17.80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AE10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90.25/90.10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6D4C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98.01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EBCD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81.64/81.26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ECA4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98.21/98.37</w:t>
            </w:r>
          </w:p>
        </w:tc>
      </w:tr>
    </w:tbl>
    <w:p w14:paraId="04CDB363" w14:textId="77777777" w:rsidR="001462B9" w:rsidRDefault="001462B9"/>
    <w:p w14:paraId="563B1FBD" w14:textId="77777777" w:rsidR="00274BD8" w:rsidRDefault="00274BD8">
      <w:pPr>
        <w:widowControl/>
        <w:jc w:val="left"/>
        <w:rPr>
          <w:rFonts w:ascii="Cambria" w:eastAsia="SimHei" w:hAnsi="Cambria" w:cs="Times New Roman"/>
          <w:color w:val="000000"/>
          <w:kern w:val="0"/>
          <w:sz w:val="20"/>
          <w:szCs w:val="20"/>
          <w:lang w:eastAsia="de-DE"/>
        </w:rPr>
      </w:pPr>
      <w:r>
        <w:br w:type="page"/>
      </w:r>
    </w:p>
    <w:p w14:paraId="6267A1AC" w14:textId="3F8B1897" w:rsidR="00CD67AC" w:rsidRPr="00274BD8" w:rsidRDefault="00CD67AC" w:rsidP="00CD67AC">
      <w:pPr>
        <w:pStyle w:val="Caption"/>
        <w:rPr>
          <w:rFonts w:ascii="Palatino Linotype" w:hAnsi="Palatino Linotype"/>
        </w:rPr>
      </w:pPr>
      <w:r w:rsidRPr="00767A85">
        <w:rPr>
          <w:rFonts w:ascii="Palatino Linotype" w:hAnsi="Palatino Linotype"/>
          <w:b/>
        </w:rPr>
        <w:lastRenderedPageBreak/>
        <w:t xml:space="preserve">Table </w:t>
      </w:r>
      <w:r w:rsidRPr="00767A85">
        <w:rPr>
          <w:rFonts w:ascii="Palatino Linotype" w:hAnsi="Palatino Linotype"/>
          <w:b/>
          <w:lang w:eastAsia="zh-CN"/>
        </w:rPr>
        <w:t>S</w:t>
      </w:r>
      <w:r w:rsidR="00922FEC" w:rsidRPr="00767A85">
        <w:rPr>
          <w:rFonts w:ascii="Palatino Linotype" w:hAnsi="Palatino Linotype"/>
          <w:b/>
          <w:noProof/>
        </w:rPr>
        <w:fldChar w:fldCharType="begin"/>
      </w:r>
      <w:r w:rsidR="00922FEC" w:rsidRPr="00767A85">
        <w:rPr>
          <w:rFonts w:ascii="Palatino Linotype" w:hAnsi="Palatino Linotype"/>
          <w:b/>
          <w:noProof/>
        </w:rPr>
        <w:instrText xml:space="preserve"> SEQ Table \* ARABIC </w:instrText>
      </w:r>
      <w:r w:rsidR="00922FEC" w:rsidRPr="00767A85">
        <w:rPr>
          <w:rFonts w:ascii="Palatino Linotype" w:hAnsi="Palatino Linotype"/>
          <w:b/>
          <w:noProof/>
        </w:rPr>
        <w:fldChar w:fldCharType="separate"/>
      </w:r>
      <w:r w:rsidRPr="00767A85">
        <w:rPr>
          <w:rFonts w:ascii="Palatino Linotype" w:hAnsi="Palatino Linotype"/>
          <w:b/>
          <w:noProof/>
        </w:rPr>
        <w:t>3</w:t>
      </w:r>
      <w:r w:rsidR="00922FEC" w:rsidRPr="00767A85">
        <w:rPr>
          <w:rFonts w:ascii="Palatino Linotype" w:hAnsi="Palatino Linotype"/>
          <w:b/>
          <w:noProof/>
        </w:rPr>
        <w:fldChar w:fldCharType="end"/>
      </w:r>
      <w:r w:rsidR="003B0B3C" w:rsidRPr="00274BD8">
        <w:rPr>
          <w:rFonts w:ascii="Palatino Linotype" w:hAnsi="Palatino Linotype"/>
          <w:noProof/>
        </w:rPr>
        <w:t>: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 xml:space="preserve">Performance </w:t>
      </w:r>
      <w:r w:rsidR="00D53065" w:rsidRPr="00274BD8">
        <w:rPr>
          <w:rFonts w:ascii="Palatino Linotype" w:hAnsi="Palatino Linotype"/>
        </w:rPr>
        <w:t xml:space="preserve">Comparison </w:t>
      </w:r>
      <w:r w:rsidR="00D53065" w:rsidRPr="00274BD8">
        <w:rPr>
          <w:rFonts w:ascii="Palatino Linotype" w:hAnsi="Palatino Linotype"/>
          <w:lang w:eastAsia="zh-CN"/>
        </w:rPr>
        <w:t xml:space="preserve">of different methods </w:t>
      </w:r>
      <w:r w:rsidR="00D53065" w:rsidRPr="00274BD8">
        <w:rPr>
          <w:rFonts w:ascii="Palatino Linotype" w:hAnsi="Palatino Linotype"/>
        </w:rPr>
        <w:t xml:space="preserve">on </w:t>
      </w:r>
      <w:r w:rsidR="00D53065" w:rsidRPr="00274BD8">
        <w:rPr>
          <w:rFonts w:ascii="Palatino Linotype" w:hAnsi="Palatino Linotype"/>
          <w:lang w:eastAsia="zh-CN"/>
        </w:rPr>
        <w:t>simulation DATA</w:t>
      </w:r>
      <w:r w:rsidR="00D53065" w:rsidRPr="00274BD8">
        <w:rPr>
          <w:rFonts w:ascii="Palatino Linotype" w:hAnsi="Palatino Linotype"/>
        </w:rPr>
        <w:t xml:space="preserve"> with </w:t>
      </w:r>
      <w:r w:rsidR="00D53065" w:rsidRPr="00274BD8">
        <w:rPr>
          <w:rFonts w:ascii="Palatino Linotype" w:hAnsi="Palatino Linotype"/>
          <w:lang w:eastAsia="zh-CN"/>
        </w:rPr>
        <w:t xml:space="preserve">CASCADE/Complex pathway topology under </w:t>
      </w:r>
      <w:r w:rsidR="00D53065" w:rsidRPr="00274BD8">
        <w:rPr>
          <w:rFonts w:ascii="Palatino Linotype" w:hAnsi="Palatino Linotype"/>
          <w:i/>
          <w:lang w:eastAsia="zh-CN"/>
        </w:rPr>
        <w:t>r</w:t>
      </w:r>
      <w:r w:rsidR="00D53065" w:rsidRPr="00274BD8">
        <w:rPr>
          <w:rFonts w:ascii="Palatino Linotype" w:hAnsi="Palatino Linotype"/>
          <w:lang w:eastAsia="zh-CN"/>
        </w:rPr>
        <w:t xml:space="preserve">=0.8 and </w:t>
      </w:r>
      <w:r w:rsidR="00D53065" w:rsidRPr="00274BD8">
        <w:rPr>
          <w:rFonts w:ascii="Palatino Linotype" w:hAnsi="Palatino Linotype"/>
          <w:i/>
        </w:rPr>
        <w:t>ρ</w:t>
      </w:r>
      <w:r w:rsidR="00D53065" w:rsidRPr="00274BD8">
        <w:rPr>
          <w:rFonts w:ascii="Palatino Linotype" w:hAnsi="Palatino Linotype"/>
          <w:lang w:eastAsia="zh-CN"/>
        </w:rPr>
        <w:t>=0.3,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>0.5,</w:t>
      </w:r>
      <w:r w:rsidRPr="00274BD8">
        <w:rPr>
          <w:rFonts w:ascii="Palatino Linotype" w:hAnsi="Palatino Linotype"/>
          <w:lang w:eastAsia="zh-CN"/>
        </w:rPr>
        <w:t xml:space="preserve"> </w:t>
      </w:r>
      <w:r w:rsidR="00D53065" w:rsidRPr="00274BD8">
        <w:rPr>
          <w:rFonts w:ascii="Palatino Linotype" w:hAnsi="Palatino Linotype"/>
          <w:lang w:eastAsia="zh-CN"/>
        </w:rPr>
        <w:t>0.7.</w:t>
      </w:r>
    </w:p>
    <w:tbl>
      <w:tblPr>
        <w:tblW w:w="85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996"/>
      </w:tblGrid>
      <w:tr w:rsidR="001462B9" w:rsidRPr="00CD67AC" w14:paraId="1ABB3AA9" w14:textId="77777777" w:rsidTr="00233DE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232FA" w14:textId="77777777" w:rsidR="001462B9" w:rsidRPr="00CD67AC" w:rsidRDefault="003B4567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Method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A8574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TPR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E6471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FPR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030D1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FNR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DC62C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ACC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876C1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PPV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08BD4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MCC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02F4" w14:textId="77777777" w:rsidR="001462B9" w:rsidRPr="00CD67AC" w:rsidRDefault="001462B9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AUC</w:t>
            </w:r>
          </w:p>
        </w:tc>
      </w:tr>
      <w:tr w:rsidR="001462B9" w:rsidRPr="00CD67AC" w14:paraId="38327F41" w14:textId="77777777" w:rsidTr="00233DE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62E27" w14:textId="77777777" w:rsidR="001462B9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3B4567"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=0.3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54FF5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92FEA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EFE98B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F428D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8F8E2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0D1E5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0DEDD" w14:textId="77777777" w:rsidR="001462B9" w:rsidRPr="00CD67AC" w:rsidRDefault="001462B9">
            <w:pPr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71972" w:rsidRPr="00CD67AC" w14:paraId="78EDACD7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8C416" w14:textId="77777777" w:rsidR="00F71972" w:rsidRPr="00CD67AC" w:rsidRDefault="00F71972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72527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84.00</w:t>
            </w:r>
            <w:r w:rsidR="008F1858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/93.30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94CF8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7.70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/17.60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A8D0E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16.00</w:t>
            </w:r>
            <w:r w:rsidR="008F1858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/6.70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20616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88.15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/87.85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05615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92.77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/84.69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3202C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78.02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/76.69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608D5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97.60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/95.32</w:t>
            </w:r>
          </w:p>
        </w:tc>
      </w:tr>
      <w:tr w:rsidR="00F71972" w:rsidRPr="00CD67AC" w14:paraId="4431D791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CAFA9" w14:textId="77777777" w:rsidR="00F71972" w:rsidRPr="00CD67AC" w:rsidRDefault="00F71972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BD476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27.40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/28.10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2AC8D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0.10</w:t>
            </w:r>
            <w:r w:rsidR="008F1858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27676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72.60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/71.90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77384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63.65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/64.05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7894F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99.69</w:t>
            </w:r>
            <w:r w:rsidR="008F1858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B8D4B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39.52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/40.31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837D0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97.85</w:t>
            </w:r>
            <w:r w:rsidR="008F1858"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/97.77</w:t>
            </w:r>
          </w:p>
        </w:tc>
      </w:tr>
      <w:tr w:rsidR="00F71972" w:rsidRPr="00CD67AC" w14:paraId="3CBA763C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7BE91" w14:textId="77777777" w:rsidR="00F71972" w:rsidRPr="00CD67AC" w:rsidRDefault="00F71972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6969E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9.60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/11.00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D125A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0.60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/1.10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5D033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90.40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/89.00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115A3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54.50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/54.95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7D147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94.78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/90.63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45A13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20.46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/20.58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0571A" w14:textId="77777777" w:rsidR="00F71972" w:rsidRPr="00CD67AC" w:rsidRDefault="00D0181B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47.64</w:t>
            </w:r>
            <w:r w:rsidR="008F1858"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/47.53</w:t>
            </w:r>
          </w:p>
        </w:tc>
      </w:tr>
      <w:tr w:rsidR="00F850E0" w:rsidRPr="00CD67AC" w14:paraId="12DE8F86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6A3F4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C9E69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9.70/15.60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5E2A8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1.40/1.20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52FEF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90.30/84.40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CA2B0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54.15/57.20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A22FC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87.58/93.19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D10B7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18.07/25.93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6F701" w14:textId="77777777" w:rsidR="00F850E0" w:rsidRPr="00CD67AC" w:rsidRDefault="00F850E0" w:rsidP="004651E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73.90/81.91</w:t>
            </w:r>
          </w:p>
        </w:tc>
      </w:tr>
      <w:tr w:rsidR="00F850E0" w:rsidRPr="00CD67AC" w14:paraId="076B7328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4B6F5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BC673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42.90/74.60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8DD8D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1.10/2.90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857C4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57.10/25.40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BE99F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70.90/85.85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E567F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97.59/96.30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928E5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50.48/73.63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29C1B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95.43/96.82</w:t>
            </w:r>
          </w:p>
        </w:tc>
      </w:tr>
      <w:tr w:rsidR="00F850E0" w:rsidRPr="00CD67AC" w14:paraId="1E4EED3E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D739D" w14:textId="77777777" w:rsidR="00F850E0" w:rsidRPr="00CD67AC" w:rsidRDefault="00F850E0" w:rsidP="001462B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DEGraph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91CB6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79.40/79.40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F4152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2.50/3.40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99A0B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20.60/20.60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754C3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88.45/88.00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BA298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96.96/95.98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96E52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78.23/77.22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A161B" w14:textId="77777777" w:rsidR="00F850E0" w:rsidRPr="00CD67AC" w:rsidRDefault="00F850E0" w:rsidP="00F71972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97.53/96.92</w:t>
            </w:r>
          </w:p>
        </w:tc>
      </w:tr>
      <w:tr w:rsidR="00F850E0" w:rsidRPr="00CD67AC" w14:paraId="289CB37A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0186C" w14:textId="77777777" w:rsidR="00F850E0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F850E0"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=0.5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5CA38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B77CC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FA274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811B5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C373A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F8A42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7C5D0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850E0" w:rsidRPr="00CD67AC" w14:paraId="394B43CE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E0CFD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50C3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100.00/99.90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19C2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6.00/8.20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1452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7156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97.00/95.85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DE72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94.40/92.79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9318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94.20/92.19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E68E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99.90/99.45</w:t>
            </w:r>
          </w:p>
        </w:tc>
      </w:tr>
      <w:tr w:rsidR="00F850E0" w:rsidRPr="00CD67AC" w14:paraId="37B74DE3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5002B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42C4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98.60/98.00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3F55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7D82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1.40/2.00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C504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99.30/99.00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13E4F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0609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98.61/98.03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5B54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</w:tr>
      <w:tr w:rsidR="00F850E0" w:rsidRPr="00CD67AC" w14:paraId="3F7C0944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3DE0D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A515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12.70/12.90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0694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1.40/1.60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3927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87.30/87.10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60E7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55.65/55.65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57FB0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90.37/89.54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04CF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22.12/21.90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58B4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46.47/46.34</w:t>
            </w:r>
          </w:p>
        </w:tc>
      </w:tr>
      <w:tr w:rsidR="00F850E0" w:rsidRPr="00CD67AC" w14:paraId="55E997A5" w14:textId="77777777" w:rsidTr="00E37BBE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C4894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F90531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28.50/5.80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9282E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0.20/0.20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73E75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71.50/94.20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3EEDD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64.15/52.80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F5E64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99.33/97.64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4EE75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40.31/16.14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CC6F6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95.13/82.74</w:t>
            </w:r>
          </w:p>
        </w:tc>
      </w:tr>
      <w:tr w:rsidR="00F850E0" w:rsidRPr="00CD67AC" w14:paraId="4EEDC560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B6B55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18648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97.60/99.50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928EF" w14:textId="77777777" w:rsidR="00F850E0" w:rsidRPr="00CD67AC" w:rsidRDefault="00F850E0" w:rsidP="00062C25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0.70/2.50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43C2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2.40/0.50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58502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98.45/98.50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C5E76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99.30/97.57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0D2AD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96.93/97.03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EE96D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99.91/99.83</w:t>
            </w:r>
          </w:p>
        </w:tc>
      </w:tr>
      <w:tr w:rsidR="00F850E0" w:rsidRPr="00CD67AC" w14:paraId="7AA51E14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9D85B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DE4C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99.20/98.80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EE90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2.50/2.90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EB50B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0.80/1.20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4387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98.35/97.95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631E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97.58/97.18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51F2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96.74/95.94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8991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99.89/99.88</w:t>
            </w:r>
          </w:p>
        </w:tc>
      </w:tr>
      <w:tr w:rsidR="00F850E0" w:rsidRPr="00CD67AC" w14:paraId="19D46DF8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FDD9A" w14:textId="77777777" w:rsidR="00F850E0" w:rsidRPr="00CD67AC" w:rsidRDefault="00D53065" w:rsidP="00D53065">
            <w:pPr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eastAsia="SimSun" w:hAnsi="Palatino Linotype"/>
                <w:i/>
              </w:rPr>
              <w:t>ρ</w:t>
            </w:r>
            <w:r w:rsidR="00F850E0" w:rsidRPr="00CD67AC"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  <w:t>=0.7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52BFE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5A151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A656F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23855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7C2A9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3A68F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99BA3" w14:textId="77777777" w:rsidR="00F850E0" w:rsidRPr="00CD67AC" w:rsidRDefault="00F850E0">
            <w:pPr>
              <w:rPr>
                <w:rFonts w:ascii="Palatino Linotype" w:eastAsia="SimSun" w:hAnsi="Palatino Linotype" w:cs="Times New Roman"/>
                <w:color w:val="000000"/>
                <w:sz w:val="16"/>
                <w:szCs w:val="16"/>
              </w:rPr>
            </w:pPr>
          </w:p>
        </w:tc>
      </w:tr>
      <w:tr w:rsidR="00F850E0" w:rsidRPr="00CD67AC" w14:paraId="3211E772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B8DF3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MCM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1685C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D7D64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8.50/11.20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05BB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B550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95.75/94.40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97D0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92.49/90.16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F4C90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91.99/89.48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91F47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99.85/99.25</w:t>
            </w:r>
          </w:p>
        </w:tc>
      </w:tr>
      <w:tr w:rsidR="00F850E0" w:rsidRPr="00CD67AC" w14:paraId="24BF17B6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8D59B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Global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7894E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B41B1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3DA4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A7BE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F8AFA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39F0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8429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</w:tr>
      <w:tr w:rsidR="00F850E0" w:rsidRPr="00CD67AC" w14:paraId="1CF8E8C0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D62D4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LRpath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5445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27.70/27.00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AC772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0.90/1.30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2291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72.30/73.00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F6A6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63.40/62.85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1CA19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97.19/95.51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2E6A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38.35/36.87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77463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56.44/56.56</w:t>
            </w:r>
          </w:p>
        </w:tc>
      </w:tr>
      <w:tr w:rsidR="00F850E0" w:rsidRPr="00CD67AC" w14:paraId="56624209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5C367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TAPPA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5FBFE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73.00/0.90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1143F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2679E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27.00/99.10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DCAC0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86.50/50.45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803FC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</w:t>
            </w: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/ 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DCB63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75.87/ NA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083EF" w14:textId="77777777" w:rsidR="00F850E0" w:rsidRPr="00CD67AC" w:rsidRDefault="00F850E0" w:rsidP="00E37BBE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99.98/88.14</w:t>
            </w:r>
          </w:p>
        </w:tc>
      </w:tr>
      <w:tr w:rsidR="00F850E0" w:rsidRPr="00CD67AC" w14:paraId="523132EE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C47C9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Clipper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AAEC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100.00/100.00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0E4E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0.60/2.0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B8555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0.00/0.00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6E5EC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99.70/99.00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F529E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99.41/98.05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166F7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99.40/98.03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7FD68" w14:textId="77777777" w:rsidR="00F850E0" w:rsidRPr="00CD67AC" w:rsidRDefault="00F850E0" w:rsidP="00233DE9">
            <w:pPr>
              <w:jc w:val="left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100.00/99.85</w:t>
            </w:r>
          </w:p>
        </w:tc>
      </w:tr>
      <w:tr w:rsidR="00F850E0" w:rsidRPr="00CD67AC" w14:paraId="498F6D6E" w14:textId="77777777" w:rsidTr="00233DE9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BBE7C" w14:textId="77777777" w:rsidR="00F850E0" w:rsidRPr="00CD67AC" w:rsidRDefault="00F850E0" w:rsidP="001462B9">
            <w:pPr>
              <w:jc w:val="left"/>
              <w:rPr>
                <w:rFonts w:ascii="Palatino Linotype" w:eastAsia="SimSun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CD67AC"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  <w:t>DEGraph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775B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99.90/</w:t>
            </w:r>
            <w:r w:rsidRPr="00CD67AC">
              <w:rPr>
                <w:rFonts w:ascii="Palatino Linotype" w:hAnsi="Palatino Linotype"/>
                <w:b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B98B8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2.00/2.50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E76E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0.10/0.00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44E45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98.95/98.75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B6916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98.04/97.58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B376D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97.92/97.54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A208C" w14:textId="77777777" w:rsidR="00F850E0" w:rsidRPr="00CD67AC" w:rsidRDefault="00F850E0" w:rsidP="00F71972">
            <w:pPr>
              <w:jc w:val="left"/>
              <w:rPr>
                <w:rFonts w:ascii="Palatino Linotype" w:eastAsia="SimSun" w:hAnsi="Palatino Linotype" w:cs="SimSun"/>
                <w:color w:val="000000"/>
                <w:sz w:val="16"/>
                <w:szCs w:val="16"/>
              </w:rPr>
            </w:pPr>
            <w:r w:rsidRPr="00CD67AC">
              <w:rPr>
                <w:rFonts w:ascii="Palatino Linotype" w:hAnsi="Palatino Linotype"/>
                <w:color w:val="000000"/>
                <w:sz w:val="16"/>
                <w:szCs w:val="16"/>
              </w:rPr>
              <w:t>99.99/99.99</w:t>
            </w:r>
          </w:p>
        </w:tc>
      </w:tr>
    </w:tbl>
    <w:p w14:paraId="1E65F53F" w14:textId="77777777" w:rsidR="000C01A5" w:rsidRDefault="000C01A5"/>
    <w:p w14:paraId="487E3506" w14:textId="77777777" w:rsidR="000C01A5" w:rsidRDefault="000C01A5">
      <w:pPr>
        <w:widowControl/>
        <w:jc w:val="left"/>
      </w:pPr>
      <w:r>
        <w:br w:type="page"/>
      </w:r>
    </w:p>
    <w:p w14:paraId="2CC4F76E" w14:textId="77777777" w:rsidR="000C01A5" w:rsidRDefault="000C01A5" w:rsidP="000C01A5">
      <w:pPr>
        <w:pStyle w:val="BodyText"/>
        <w:tabs>
          <w:tab w:val="clear" w:pos="288"/>
          <w:tab w:val="left" w:pos="426"/>
        </w:tabs>
        <w:ind w:firstLine="0"/>
        <w:jc w:val="center"/>
        <w:rPr>
          <w:rFonts w:eastAsia="SimSun"/>
        </w:rPr>
      </w:pPr>
      <w:r>
        <w:rPr>
          <w:rFonts w:eastAsia="SimSun"/>
          <w:noProof/>
        </w:rPr>
        <w:lastRenderedPageBreak/>
        <w:drawing>
          <wp:inline distT="0" distB="0" distL="0" distR="0" wp14:anchorId="3FC21E9C" wp14:editId="151D1DF7">
            <wp:extent cx="5274310" cy="5742305"/>
            <wp:effectExtent l="0" t="0" r="0" b="0"/>
            <wp:docPr id="1" name="图片 12" descr="绘图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绘图.e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4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54FF0B" w14:textId="53503DB5" w:rsidR="000C01A5" w:rsidRPr="00274BD8" w:rsidRDefault="000C01A5" w:rsidP="000C01A5">
      <w:pPr>
        <w:pStyle w:val="Caption"/>
        <w:rPr>
          <w:rFonts w:ascii="Palatino Linotype" w:hAnsi="Palatino Linotype"/>
          <w:lang w:eastAsia="zh-CN"/>
        </w:rPr>
      </w:pPr>
      <w:r w:rsidRPr="00767A85">
        <w:rPr>
          <w:rFonts w:ascii="Palatino Linotype" w:hAnsi="Palatino Linotype"/>
          <w:b/>
        </w:rPr>
        <w:t xml:space="preserve">Figure </w:t>
      </w:r>
      <w:r w:rsidRPr="00767A85">
        <w:rPr>
          <w:rFonts w:ascii="Palatino Linotype" w:hAnsi="Palatino Linotype"/>
          <w:b/>
          <w:lang w:eastAsia="zh-CN"/>
        </w:rPr>
        <w:t>S</w:t>
      </w:r>
      <w:r w:rsidR="00922FEC" w:rsidRPr="00767A85">
        <w:rPr>
          <w:rFonts w:ascii="Palatino Linotype" w:hAnsi="Palatino Linotype"/>
          <w:b/>
          <w:noProof/>
        </w:rPr>
        <w:fldChar w:fldCharType="begin"/>
      </w:r>
      <w:r w:rsidR="00922FEC" w:rsidRPr="00767A85">
        <w:rPr>
          <w:rFonts w:ascii="Palatino Linotype" w:hAnsi="Palatino Linotype"/>
          <w:b/>
          <w:noProof/>
        </w:rPr>
        <w:instrText xml:space="preserve"> SEQ Figure \* ARABIC </w:instrText>
      </w:r>
      <w:r w:rsidR="00922FEC" w:rsidRPr="00767A85">
        <w:rPr>
          <w:rFonts w:ascii="Palatino Linotype" w:hAnsi="Palatino Linotype"/>
          <w:b/>
          <w:noProof/>
        </w:rPr>
        <w:fldChar w:fldCharType="separate"/>
      </w:r>
      <w:r w:rsidRPr="00767A85">
        <w:rPr>
          <w:rFonts w:ascii="Palatino Linotype" w:hAnsi="Palatino Linotype"/>
          <w:b/>
          <w:noProof/>
        </w:rPr>
        <w:t>1</w:t>
      </w:r>
      <w:r w:rsidR="00922FEC" w:rsidRPr="00767A85">
        <w:rPr>
          <w:rFonts w:ascii="Palatino Linotype" w:hAnsi="Palatino Linotype"/>
          <w:b/>
          <w:noProof/>
        </w:rPr>
        <w:fldChar w:fldCharType="end"/>
      </w:r>
      <w:r w:rsidR="003B0B3C" w:rsidRPr="00274BD8">
        <w:rPr>
          <w:rFonts w:ascii="Palatino Linotype" w:hAnsi="Palatino Linotype"/>
          <w:noProof/>
        </w:rPr>
        <w:t>:</w:t>
      </w:r>
      <w:r w:rsidRPr="00274BD8">
        <w:rPr>
          <w:rFonts w:ascii="Palatino Linotype" w:hAnsi="Palatino Linotype"/>
          <w:lang w:eastAsia="zh-CN"/>
        </w:rPr>
        <w:t xml:space="preserve"> Comparison of changing pattern of AUCs among our method and five previous methods on simulation data. Panels a and b are for cascade (</w:t>
      </w:r>
      <w:proofErr w:type="spellStart"/>
      <w:r w:rsidRPr="00274BD8">
        <w:rPr>
          <w:rFonts w:ascii="Palatino Linotype" w:hAnsi="Palatino Linotype"/>
          <w:lang w:eastAsia="zh-CN"/>
        </w:rPr>
        <w:t>CaS</w:t>
      </w:r>
      <w:proofErr w:type="spellEnd"/>
      <w:r w:rsidRPr="00274BD8">
        <w:rPr>
          <w:rFonts w:ascii="Palatino Linotype" w:hAnsi="Palatino Linotype"/>
          <w:lang w:eastAsia="zh-CN"/>
        </w:rPr>
        <w:t>) and complex (</w:t>
      </w:r>
      <w:proofErr w:type="spellStart"/>
      <w:r w:rsidRPr="00274BD8">
        <w:rPr>
          <w:rFonts w:ascii="Palatino Linotype" w:hAnsi="Palatino Linotype"/>
          <w:lang w:eastAsia="zh-CN"/>
        </w:rPr>
        <w:t>CoS</w:t>
      </w:r>
      <w:proofErr w:type="spellEnd"/>
      <w:r w:rsidRPr="00274BD8">
        <w:rPr>
          <w:rFonts w:ascii="Palatino Linotype" w:hAnsi="Palatino Linotype"/>
          <w:lang w:eastAsia="zh-CN"/>
        </w:rPr>
        <w:t>) structures, respectively.</w:t>
      </w:r>
    </w:p>
    <w:p w14:paraId="26C918CC" w14:textId="77777777" w:rsidR="000C01A5" w:rsidRDefault="000C01A5" w:rsidP="000C01A5">
      <w:pPr>
        <w:rPr>
          <w:rFonts w:ascii="Cambria" w:eastAsia="SimHei" w:hAnsi="Cambria" w:cs="Times New Roman"/>
          <w:color w:val="000000"/>
          <w:kern w:val="0"/>
          <w:sz w:val="20"/>
          <w:szCs w:val="20"/>
        </w:rPr>
      </w:pPr>
      <w:r>
        <w:br w:type="page"/>
      </w:r>
    </w:p>
    <w:p w14:paraId="0BC90EBF" w14:textId="77777777" w:rsidR="000C01A5" w:rsidRDefault="000C01A5" w:rsidP="000C01A5">
      <w:r>
        <w:rPr>
          <w:noProof/>
        </w:rPr>
        <w:lastRenderedPageBreak/>
        <w:drawing>
          <wp:inline distT="0" distB="0" distL="0" distR="0" wp14:anchorId="191357A9" wp14:editId="1616BA73">
            <wp:extent cx="5259705" cy="2838450"/>
            <wp:effectExtent l="0" t="0" r="0" b="0"/>
            <wp:docPr id="3" name="图片 14" descr="q-values of 6 methods_r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q-values of 6 methods_r.e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70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47778D" w14:textId="119C7369" w:rsidR="001462B9" w:rsidRPr="00274BD8" w:rsidRDefault="000C01A5" w:rsidP="000C01A5">
      <w:pPr>
        <w:pStyle w:val="Caption"/>
        <w:rPr>
          <w:rFonts w:ascii="Palatino Linotype" w:hAnsi="Palatino Linotype"/>
          <w:lang w:eastAsia="zh-CN"/>
        </w:rPr>
      </w:pPr>
      <w:bookmarkStart w:id="0" w:name="_GoBack"/>
      <w:r w:rsidRPr="00767A85">
        <w:rPr>
          <w:rFonts w:ascii="Palatino Linotype" w:hAnsi="Palatino Linotype"/>
          <w:b/>
        </w:rPr>
        <w:t xml:space="preserve">Figure </w:t>
      </w:r>
      <w:r w:rsidRPr="00767A85">
        <w:rPr>
          <w:rFonts w:ascii="Palatino Linotype" w:hAnsi="Palatino Linotype"/>
          <w:b/>
          <w:lang w:eastAsia="zh-CN"/>
        </w:rPr>
        <w:t>S</w:t>
      </w:r>
      <w:r w:rsidR="00922FEC" w:rsidRPr="00767A85">
        <w:rPr>
          <w:rFonts w:ascii="Palatino Linotype" w:hAnsi="Palatino Linotype"/>
          <w:b/>
          <w:noProof/>
        </w:rPr>
        <w:fldChar w:fldCharType="begin"/>
      </w:r>
      <w:r w:rsidR="00922FEC" w:rsidRPr="00767A85">
        <w:rPr>
          <w:rFonts w:ascii="Palatino Linotype" w:hAnsi="Palatino Linotype"/>
          <w:b/>
          <w:noProof/>
        </w:rPr>
        <w:instrText xml:space="preserve"> SEQ Figure \* ARABIC </w:instrText>
      </w:r>
      <w:r w:rsidR="00922FEC" w:rsidRPr="00767A85">
        <w:rPr>
          <w:rFonts w:ascii="Palatino Linotype" w:hAnsi="Palatino Linotype"/>
          <w:b/>
          <w:noProof/>
        </w:rPr>
        <w:fldChar w:fldCharType="separate"/>
      </w:r>
      <w:r w:rsidRPr="00767A85">
        <w:rPr>
          <w:rFonts w:ascii="Palatino Linotype" w:hAnsi="Palatino Linotype"/>
          <w:b/>
          <w:noProof/>
        </w:rPr>
        <w:t>2</w:t>
      </w:r>
      <w:r w:rsidR="00922FEC" w:rsidRPr="00767A85">
        <w:rPr>
          <w:rFonts w:ascii="Palatino Linotype" w:hAnsi="Palatino Linotype"/>
          <w:b/>
          <w:noProof/>
        </w:rPr>
        <w:fldChar w:fldCharType="end"/>
      </w:r>
      <w:bookmarkEnd w:id="0"/>
      <w:r w:rsidR="003B0B3C" w:rsidRPr="00274BD8">
        <w:rPr>
          <w:rFonts w:ascii="Palatino Linotype" w:hAnsi="Palatino Linotype"/>
          <w:noProof/>
        </w:rPr>
        <w:t>:</w:t>
      </w:r>
      <w:r w:rsidRPr="00274BD8">
        <w:rPr>
          <w:rFonts w:ascii="Palatino Linotype" w:hAnsi="Palatino Linotype"/>
          <w:lang w:eastAsia="zh-CN"/>
        </w:rPr>
        <w:t xml:space="preserve"> Comparison of CPD curves of </w:t>
      </w:r>
      <w:r w:rsidRPr="00274BD8">
        <w:rPr>
          <w:rFonts w:ascii="Palatino Linotype" w:hAnsi="Palatino Linotype"/>
          <w:i/>
          <w:iCs/>
          <w:lang w:eastAsia="zh-CN"/>
        </w:rPr>
        <w:t>q</w:t>
      </w:r>
      <w:r w:rsidRPr="00274BD8">
        <w:rPr>
          <w:rFonts w:ascii="Palatino Linotype" w:hAnsi="Palatino Linotype"/>
          <w:lang w:eastAsia="zh-CN"/>
        </w:rPr>
        <w:t>-values among our and previous methods on the liver cancer (a) and ALL (b) data</w:t>
      </w:r>
      <w:r w:rsidR="003B0B3C" w:rsidRPr="00274BD8">
        <w:rPr>
          <w:rFonts w:ascii="Palatino Linotype" w:hAnsi="Palatino Linotype"/>
          <w:lang w:eastAsia="zh-CN"/>
        </w:rPr>
        <w:t>.</w:t>
      </w:r>
    </w:p>
    <w:sectPr w:rsidR="001462B9" w:rsidRPr="00274BD8" w:rsidSect="00B85E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B5B3B" w14:textId="77777777" w:rsidR="006336B7" w:rsidRDefault="006336B7" w:rsidP="00233DE9">
      <w:r>
        <w:separator/>
      </w:r>
    </w:p>
  </w:endnote>
  <w:endnote w:type="continuationSeparator" w:id="0">
    <w:p w14:paraId="3F6861DF" w14:textId="77777777" w:rsidR="006336B7" w:rsidRDefault="006336B7" w:rsidP="0023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179B8" w14:textId="77777777" w:rsidR="006336B7" w:rsidRDefault="006336B7" w:rsidP="00233DE9">
      <w:r>
        <w:separator/>
      </w:r>
    </w:p>
  </w:footnote>
  <w:footnote w:type="continuationSeparator" w:id="0">
    <w:p w14:paraId="37A2DE8C" w14:textId="77777777" w:rsidR="006336B7" w:rsidRDefault="006336B7" w:rsidP="00233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789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357"/>
    <w:rsid w:val="00062C25"/>
    <w:rsid w:val="000C01A5"/>
    <w:rsid w:val="000D3EB0"/>
    <w:rsid w:val="000E662C"/>
    <w:rsid w:val="001462B9"/>
    <w:rsid w:val="001C2939"/>
    <w:rsid w:val="001E7271"/>
    <w:rsid w:val="00233DE9"/>
    <w:rsid w:val="00274BD8"/>
    <w:rsid w:val="003A1AB0"/>
    <w:rsid w:val="003B0B3C"/>
    <w:rsid w:val="003B4567"/>
    <w:rsid w:val="00407342"/>
    <w:rsid w:val="004118C8"/>
    <w:rsid w:val="004203D8"/>
    <w:rsid w:val="00456597"/>
    <w:rsid w:val="0049137E"/>
    <w:rsid w:val="004F2D76"/>
    <w:rsid w:val="00582AC3"/>
    <w:rsid w:val="005C4AC3"/>
    <w:rsid w:val="006336B7"/>
    <w:rsid w:val="006519AA"/>
    <w:rsid w:val="00751C65"/>
    <w:rsid w:val="00767A85"/>
    <w:rsid w:val="007B3C05"/>
    <w:rsid w:val="00861625"/>
    <w:rsid w:val="008F1858"/>
    <w:rsid w:val="00922FEC"/>
    <w:rsid w:val="00AB130B"/>
    <w:rsid w:val="00AB7382"/>
    <w:rsid w:val="00B537E3"/>
    <w:rsid w:val="00B762FD"/>
    <w:rsid w:val="00B76357"/>
    <w:rsid w:val="00B85E85"/>
    <w:rsid w:val="00B941BF"/>
    <w:rsid w:val="00C2239B"/>
    <w:rsid w:val="00C774C2"/>
    <w:rsid w:val="00CD1188"/>
    <w:rsid w:val="00CD67AC"/>
    <w:rsid w:val="00D0181B"/>
    <w:rsid w:val="00D53065"/>
    <w:rsid w:val="00D6529B"/>
    <w:rsid w:val="00E37BBE"/>
    <w:rsid w:val="00F71972"/>
    <w:rsid w:val="00F8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45EE2"/>
  <w15:docId w15:val="{98CFF36A-EAA2-4B12-8192-AAFBF944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5E8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3DE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3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3DE9"/>
    <w:rPr>
      <w:sz w:val="18"/>
      <w:szCs w:val="18"/>
    </w:rPr>
  </w:style>
  <w:style w:type="paragraph" w:customStyle="1" w:styleId="tablehead">
    <w:name w:val="table head"/>
    <w:uiPriority w:val="99"/>
    <w:rsid w:val="00D53065"/>
    <w:pPr>
      <w:numPr>
        <w:numId w:val="1"/>
      </w:numPr>
      <w:tabs>
        <w:tab w:val="num" w:pos="1080"/>
      </w:tabs>
      <w:spacing w:before="240" w:after="120" w:line="216" w:lineRule="auto"/>
      <w:jc w:val="center"/>
    </w:pPr>
    <w:rPr>
      <w:rFonts w:ascii="Times New Roman" w:eastAsia="SimSun" w:hAnsi="Times New Roman" w:cs="Times New Roman"/>
      <w:smallCaps/>
      <w:noProof/>
      <w:kern w:val="0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rsid w:val="000C01A5"/>
    <w:pPr>
      <w:widowControl/>
      <w:tabs>
        <w:tab w:val="left" w:pos="288"/>
      </w:tabs>
      <w:spacing w:after="120" w:line="228" w:lineRule="auto"/>
      <w:ind w:firstLine="288"/>
    </w:pPr>
    <w:rPr>
      <w:rFonts w:ascii="Times New Roman" w:eastAsia="MS Mincho" w:hAnsi="Times New Roman" w:cs="Times New Roman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0C01A5"/>
    <w:rPr>
      <w:rFonts w:ascii="Times New Roman" w:eastAsia="MS Mincho" w:hAnsi="Times New Roman" w:cs="Times New Roman"/>
      <w:kern w:val="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01A5"/>
    <w:pPr>
      <w:widowControl/>
      <w:spacing w:line="340" w:lineRule="atLeast"/>
    </w:pPr>
    <w:rPr>
      <w:rFonts w:ascii="Cambria" w:eastAsia="SimHei" w:hAnsi="Cambria" w:cs="Times New Roman"/>
      <w:color w:val="000000"/>
      <w:kern w:val="0"/>
      <w:sz w:val="20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1A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1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876</Words>
  <Characters>4994</Characters>
  <Application>Microsoft Office Word</Application>
  <DocSecurity>0</DocSecurity>
  <Lines>41</Lines>
  <Paragraphs>11</Paragraphs>
  <ScaleCrop>false</ScaleCrop>
  <Company>Sky123.Org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 Noguera</cp:lastModifiedBy>
  <cp:revision>9</cp:revision>
  <dcterms:created xsi:type="dcterms:W3CDTF">2015-02-13T07:56:00Z</dcterms:created>
  <dcterms:modified xsi:type="dcterms:W3CDTF">2018-06-27T12:31:00Z</dcterms:modified>
</cp:coreProperties>
</file>